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6EF4" w14:textId="1367E87F" w:rsidR="00AA509B" w:rsidRDefault="001D13CA">
      <w:r>
        <w:rPr>
          <w:rFonts w:ascii="Arial" w:hAnsi="Arial" w:cs="Arial"/>
          <w:b/>
          <w:noProof/>
        </w:rPr>
        <w:drawing>
          <wp:anchor distT="0" distB="0" distL="114300" distR="114300" simplePos="0" relativeHeight="251658240" behindDoc="1" locked="0" layoutInCell="1" allowOverlap="1" wp14:anchorId="157663BF" wp14:editId="06488FDA">
            <wp:simplePos x="0" y="0"/>
            <wp:positionH relativeFrom="column">
              <wp:posOffset>3806825</wp:posOffset>
            </wp:positionH>
            <wp:positionV relativeFrom="paragraph">
              <wp:posOffset>0</wp:posOffset>
            </wp:positionV>
            <wp:extent cx="1962150" cy="1231900"/>
            <wp:effectExtent l="0" t="0" r="0" b="6350"/>
            <wp:wrapTight wrapText="bothSides">
              <wp:wrapPolygon edited="0">
                <wp:start x="0" y="0"/>
                <wp:lineTo x="0" y="21377"/>
                <wp:lineTo x="21390" y="21377"/>
                <wp:lineTo x="21390" y="0"/>
                <wp:lineTo x="0" y="0"/>
              </wp:wrapPolygon>
            </wp:wrapTight>
            <wp:docPr id="1" name="Picture 1" descr="iSimangaliso Logo 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mangaliso Logo CMY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F1F46" w14:textId="77777777" w:rsidR="001D13CA" w:rsidRDefault="001D13CA" w:rsidP="00775E6C">
      <w:pPr>
        <w:pStyle w:val="NoSpacing"/>
        <w:spacing w:line="276" w:lineRule="auto"/>
        <w:jc w:val="both"/>
        <w:rPr>
          <w:rFonts w:ascii="Arial" w:hAnsi="Arial" w:cs="Arial"/>
          <w:b/>
        </w:rPr>
      </w:pPr>
      <w:bookmarkStart w:id="0" w:name="_Hlk7185518"/>
    </w:p>
    <w:p w14:paraId="3A426118" w14:textId="77777777" w:rsidR="001D13CA" w:rsidRDefault="001D13CA" w:rsidP="00775E6C">
      <w:pPr>
        <w:pStyle w:val="NoSpacing"/>
        <w:spacing w:line="276" w:lineRule="auto"/>
        <w:jc w:val="both"/>
        <w:rPr>
          <w:rFonts w:ascii="Arial" w:hAnsi="Arial" w:cs="Arial"/>
          <w:b/>
        </w:rPr>
      </w:pPr>
    </w:p>
    <w:p w14:paraId="7C75B8A4" w14:textId="6925C2DD" w:rsidR="001D13CA" w:rsidRDefault="001D13CA" w:rsidP="00775E6C">
      <w:pPr>
        <w:pStyle w:val="NoSpacing"/>
        <w:spacing w:line="276" w:lineRule="auto"/>
        <w:jc w:val="both"/>
        <w:rPr>
          <w:rFonts w:ascii="Arial" w:hAnsi="Arial" w:cs="Arial"/>
          <w:b/>
        </w:rPr>
      </w:pPr>
    </w:p>
    <w:p w14:paraId="2F195EEB" w14:textId="3CC6F2F0" w:rsidR="00A97815" w:rsidRPr="00E02EE1" w:rsidRDefault="00491275" w:rsidP="00E02EE1">
      <w:pPr>
        <w:pStyle w:val="NoSpacing"/>
        <w:spacing w:line="276" w:lineRule="auto"/>
        <w:jc w:val="both"/>
        <w:rPr>
          <w:rFonts w:ascii="Arial" w:hAnsi="Arial" w:cs="Arial"/>
          <w:b/>
        </w:rPr>
      </w:pPr>
      <w:r>
        <w:rPr>
          <w:rFonts w:ascii="Arial" w:hAnsi="Arial" w:cs="Arial"/>
          <w:b/>
        </w:rPr>
        <w:t xml:space="preserve">      </w:t>
      </w:r>
    </w:p>
    <w:p w14:paraId="394959F4" w14:textId="1AC39935" w:rsidR="00B458EE" w:rsidRPr="00241C3E" w:rsidRDefault="00241C3E" w:rsidP="00241C3E">
      <w:pPr>
        <w:pStyle w:val="NoSpacing"/>
        <w:spacing w:line="360" w:lineRule="auto"/>
        <w:ind w:firstLine="720"/>
        <w:rPr>
          <w:rFonts w:cs="Arial"/>
          <w:b/>
        </w:rPr>
      </w:pPr>
      <w:r>
        <w:rPr>
          <w:rFonts w:cs="Arial"/>
          <w:b/>
        </w:rPr>
        <w:t xml:space="preserve">                                                             </w:t>
      </w:r>
      <w:r w:rsidR="00491275" w:rsidRPr="00241C3E">
        <w:rPr>
          <w:rFonts w:cs="Arial"/>
          <w:b/>
        </w:rPr>
        <w:t>VACANCY</w:t>
      </w:r>
    </w:p>
    <w:p w14:paraId="790A13EF" w14:textId="07364BE8" w:rsidR="001D13CA" w:rsidRPr="00241C3E" w:rsidRDefault="001261D2" w:rsidP="00241C3E">
      <w:pPr>
        <w:pStyle w:val="NoSpacing"/>
        <w:spacing w:line="360" w:lineRule="auto"/>
        <w:jc w:val="center"/>
        <w:rPr>
          <w:rFonts w:cs="Arial"/>
          <w:b/>
        </w:rPr>
      </w:pPr>
      <w:r w:rsidRPr="00241C3E">
        <w:rPr>
          <w:rFonts w:cs="Arial"/>
          <w:b/>
        </w:rPr>
        <w:t>DRIVER</w:t>
      </w:r>
      <w:r w:rsidR="00144495" w:rsidRPr="00241C3E">
        <w:rPr>
          <w:rFonts w:cs="Arial"/>
          <w:b/>
        </w:rPr>
        <w:t xml:space="preserve"> (X</w:t>
      </w:r>
      <w:r w:rsidRPr="00241C3E">
        <w:rPr>
          <w:rFonts w:cs="Arial"/>
          <w:b/>
        </w:rPr>
        <w:t>3</w:t>
      </w:r>
      <w:r w:rsidR="00144495" w:rsidRPr="00241C3E">
        <w:rPr>
          <w:rFonts w:cs="Arial"/>
          <w:b/>
        </w:rPr>
        <w:t xml:space="preserve"> POSITIONS)</w:t>
      </w:r>
    </w:p>
    <w:p w14:paraId="4BDB24A5" w14:textId="387B2C76" w:rsidR="00491275" w:rsidRPr="00241C3E" w:rsidRDefault="00491275" w:rsidP="00241C3E">
      <w:pPr>
        <w:pStyle w:val="NoSpacing"/>
        <w:spacing w:line="360" w:lineRule="auto"/>
        <w:jc w:val="center"/>
        <w:rPr>
          <w:rFonts w:cs="Arial"/>
          <w:b/>
        </w:rPr>
      </w:pPr>
      <w:r w:rsidRPr="00241C3E">
        <w:rPr>
          <w:rFonts w:cs="Arial"/>
          <w:b/>
        </w:rPr>
        <w:t>Ref</w:t>
      </w:r>
      <w:r w:rsidR="00B458EE" w:rsidRPr="00241C3E">
        <w:rPr>
          <w:rFonts w:cs="Arial"/>
          <w:b/>
        </w:rPr>
        <w:t xml:space="preserve">: </w:t>
      </w:r>
      <w:r w:rsidRPr="00241C3E">
        <w:rPr>
          <w:rFonts w:cs="Arial"/>
          <w:b/>
        </w:rPr>
        <w:t>HR</w:t>
      </w:r>
      <w:r w:rsidR="00AD143C" w:rsidRPr="00241C3E">
        <w:rPr>
          <w:rFonts w:cs="Arial"/>
          <w:b/>
        </w:rPr>
        <w:t xml:space="preserve">- </w:t>
      </w:r>
      <w:r w:rsidRPr="00241C3E">
        <w:rPr>
          <w:rFonts w:cs="Arial"/>
          <w:b/>
        </w:rPr>
        <w:t>0</w:t>
      </w:r>
      <w:r w:rsidR="00E02EE1">
        <w:rPr>
          <w:rFonts w:cs="Arial"/>
          <w:b/>
        </w:rPr>
        <w:t>7</w:t>
      </w:r>
      <w:r w:rsidRPr="00241C3E">
        <w:rPr>
          <w:rFonts w:cs="Arial"/>
          <w:b/>
        </w:rPr>
        <w:t>/202</w:t>
      </w:r>
      <w:r w:rsidR="00B42BCF" w:rsidRPr="00241C3E">
        <w:rPr>
          <w:rFonts w:cs="Arial"/>
          <w:b/>
        </w:rPr>
        <w:t>3</w:t>
      </w:r>
    </w:p>
    <w:p w14:paraId="2A34AE7A" w14:textId="45D35AC2" w:rsidR="008C1F5F" w:rsidRPr="00241C3E" w:rsidRDefault="004343F8" w:rsidP="00241C3E">
      <w:pPr>
        <w:pStyle w:val="NoSpacing"/>
        <w:spacing w:line="360" w:lineRule="auto"/>
        <w:jc w:val="center"/>
        <w:rPr>
          <w:rFonts w:cs="Arial"/>
          <w:b/>
        </w:rPr>
      </w:pPr>
      <w:r w:rsidRPr="00241C3E">
        <w:rPr>
          <w:rFonts w:cs="Arial"/>
          <w:b/>
        </w:rPr>
        <w:t>TOTAL REMUNERATION PACKAGE</w:t>
      </w:r>
      <w:r w:rsidR="00B458EE" w:rsidRPr="00241C3E">
        <w:rPr>
          <w:rFonts w:cs="Arial"/>
          <w:b/>
        </w:rPr>
        <w:t>: R</w:t>
      </w:r>
      <w:r w:rsidR="009F46DF" w:rsidRPr="00241C3E">
        <w:rPr>
          <w:rFonts w:cs="Arial"/>
          <w:b/>
        </w:rPr>
        <w:t>244</w:t>
      </w:r>
      <w:r w:rsidR="0098444A" w:rsidRPr="00241C3E">
        <w:rPr>
          <w:rFonts w:cs="Arial"/>
          <w:b/>
        </w:rPr>
        <w:t xml:space="preserve"> 860</w:t>
      </w:r>
      <w:r w:rsidR="00B84BEB" w:rsidRPr="00241C3E">
        <w:rPr>
          <w:rFonts w:cs="Arial"/>
          <w:b/>
        </w:rPr>
        <w:t xml:space="preserve"> per annum</w:t>
      </w:r>
      <w:r w:rsidR="0098444A" w:rsidRPr="00241C3E">
        <w:rPr>
          <w:rFonts w:cs="Arial"/>
          <w:b/>
        </w:rPr>
        <w:t xml:space="preserve"> </w:t>
      </w:r>
      <w:r w:rsidR="00241C3E" w:rsidRPr="00241C3E">
        <w:rPr>
          <w:rFonts w:cs="Arial"/>
          <w:b/>
        </w:rPr>
        <w:t>All inclusive (Medical Aid will be additional)</w:t>
      </w:r>
    </w:p>
    <w:p w14:paraId="581DB6FF" w14:textId="7F2507A3" w:rsidR="00491275" w:rsidRPr="00241C3E" w:rsidRDefault="00C22006" w:rsidP="00241C3E">
      <w:pPr>
        <w:pStyle w:val="NoSpacing"/>
        <w:spacing w:line="360" w:lineRule="auto"/>
        <w:jc w:val="both"/>
        <w:rPr>
          <w:rFonts w:cs="Arial"/>
          <w:b/>
          <w:bCs/>
        </w:rPr>
      </w:pPr>
      <w:r w:rsidRPr="00241C3E">
        <w:rPr>
          <w:rFonts w:cs="Arial"/>
        </w:rPr>
        <w:t xml:space="preserve">The </w:t>
      </w:r>
      <w:proofErr w:type="spellStart"/>
      <w:r w:rsidR="00491275" w:rsidRPr="00241C3E">
        <w:rPr>
          <w:rFonts w:cs="Arial"/>
        </w:rPr>
        <w:t>iSimangaliso</w:t>
      </w:r>
      <w:proofErr w:type="spellEnd"/>
      <w:r w:rsidR="00491275" w:rsidRPr="00241C3E">
        <w:rPr>
          <w:rFonts w:cs="Arial"/>
        </w:rPr>
        <w:t xml:space="preserve"> Wetland Park Authority, a renowned World Heritage Park where conservation, sustainable tourism and benefit sharing prevails, is looking for </w:t>
      </w:r>
      <w:r w:rsidR="00440868" w:rsidRPr="00241C3E">
        <w:rPr>
          <w:rFonts w:cs="Arial"/>
        </w:rPr>
        <w:t>three (3) Drivers</w:t>
      </w:r>
      <w:r w:rsidR="00144495" w:rsidRPr="00241C3E">
        <w:rPr>
          <w:rFonts w:cs="Arial"/>
          <w:b/>
          <w:bCs/>
        </w:rPr>
        <w:t>.</w:t>
      </w:r>
    </w:p>
    <w:p w14:paraId="372F1F09" w14:textId="77777777" w:rsidR="00241C3E" w:rsidRDefault="00241C3E" w:rsidP="00241C3E">
      <w:pPr>
        <w:shd w:val="clear" w:color="auto" w:fill="FFFFFF"/>
        <w:spacing w:after="0" w:line="360" w:lineRule="auto"/>
        <w:jc w:val="both"/>
        <w:rPr>
          <w:rFonts w:cs="Arial"/>
          <w:b/>
        </w:rPr>
      </w:pPr>
    </w:p>
    <w:p w14:paraId="29BA2E86" w14:textId="584DAE93" w:rsidR="00241C3E" w:rsidRDefault="006B16CB" w:rsidP="00241C3E">
      <w:pPr>
        <w:shd w:val="clear" w:color="auto" w:fill="FFFFFF"/>
        <w:spacing w:after="0" w:line="360" w:lineRule="auto"/>
        <w:jc w:val="both"/>
        <w:rPr>
          <w:rFonts w:cs="Arial"/>
          <w:b/>
        </w:rPr>
      </w:pPr>
      <w:r w:rsidRPr="00241C3E">
        <w:rPr>
          <w:rFonts w:cs="Arial"/>
          <w:b/>
        </w:rPr>
        <w:t xml:space="preserve">REQUIREMENTS: </w:t>
      </w:r>
    </w:p>
    <w:p w14:paraId="433A7E97" w14:textId="30362F1D" w:rsidR="009667ED" w:rsidRPr="00241C3E" w:rsidRDefault="009667ED" w:rsidP="00241C3E">
      <w:pPr>
        <w:pStyle w:val="ListParagraph"/>
        <w:numPr>
          <w:ilvl w:val="0"/>
          <w:numId w:val="21"/>
        </w:numPr>
        <w:shd w:val="clear" w:color="auto" w:fill="FFFFFF"/>
        <w:spacing w:after="0" w:line="360" w:lineRule="auto"/>
        <w:jc w:val="both"/>
        <w:rPr>
          <w:rFonts w:cs="Arial"/>
          <w:b/>
        </w:rPr>
      </w:pPr>
      <w:r w:rsidRPr="00241C3E">
        <w:rPr>
          <w:rFonts w:eastAsia="Times New Roman" w:cs="Times New Roman"/>
          <w:color w:val="333333"/>
          <w:lang w:eastAsia="en-ZA"/>
        </w:rPr>
        <w:t>Grade 12 qualification with a minimum of 1-2 years’ experience in a driving</w:t>
      </w:r>
    </w:p>
    <w:p w14:paraId="36174830" w14:textId="77777777" w:rsidR="009667ED" w:rsidRPr="00241C3E" w:rsidRDefault="009667ED" w:rsidP="00241C3E">
      <w:pPr>
        <w:pStyle w:val="ListParagraph"/>
        <w:numPr>
          <w:ilvl w:val="0"/>
          <w:numId w:val="21"/>
        </w:numPr>
        <w:shd w:val="clear" w:color="auto" w:fill="FFFFFF"/>
        <w:spacing w:after="0" w:line="360" w:lineRule="auto"/>
        <w:jc w:val="both"/>
        <w:rPr>
          <w:rFonts w:eastAsia="Times New Roman" w:cs="Times New Roman"/>
          <w:color w:val="333333"/>
          <w:lang w:eastAsia="en-ZA"/>
        </w:rPr>
      </w:pPr>
      <w:r w:rsidRPr="00241C3E">
        <w:rPr>
          <w:rFonts w:eastAsia="Times New Roman" w:cs="Times New Roman"/>
          <w:color w:val="333333"/>
          <w:lang w:eastAsia="en-ZA"/>
        </w:rPr>
        <w:t>Knowledge of relevant Legislation</w:t>
      </w:r>
    </w:p>
    <w:p w14:paraId="03B1E35B" w14:textId="09F2441C" w:rsidR="009667ED" w:rsidRPr="00241C3E" w:rsidRDefault="009667ED" w:rsidP="00241C3E">
      <w:pPr>
        <w:pStyle w:val="ListParagraph"/>
        <w:numPr>
          <w:ilvl w:val="0"/>
          <w:numId w:val="21"/>
        </w:numPr>
        <w:shd w:val="clear" w:color="auto" w:fill="FFFFFF"/>
        <w:spacing w:after="0" w:line="360" w:lineRule="auto"/>
        <w:jc w:val="both"/>
        <w:rPr>
          <w:rFonts w:eastAsia="Times New Roman" w:cs="Times New Roman"/>
          <w:color w:val="333333"/>
          <w:lang w:eastAsia="en-ZA"/>
        </w:rPr>
      </w:pPr>
      <w:r w:rsidRPr="00241C3E">
        <w:rPr>
          <w:rFonts w:eastAsia="Times New Roman" w:cs="Times New Roman"/>
          <w:color w:val="333333"/>
          <w:lang w:eastAsia="en-ZA"/>
        </w:rPr>
        <w:t xml:space="preserve">Sound Interpersonal </w:t>
      </w:r>
      <w:r w:rsidR="00E02EE1" w:rsidRPr="00241C3E">
        <w:rPr>
          <w:rFonts w:eastAsia="Times New Roman" w:cs="Times New Roman"/>
          <w:color w:val="333333"/>
          <w:lang w:eastAsia="en-ZA"/>
        </w:rPr>
        <w:t>skills.</w:t>
      </w:r>
    </w:p>
    <w:p w14:paraId="5A6BDEEB" w14:textId="2F52A5CA" w:rsidR="009667ED" w:rsidRPr="00241C3E" w:rsidRDefault="009667ED" w:rsidP="00241C3E">
      <w:pPr>
        <w:pStyle w:val="ListParagraph"/>
        <w:numPr>
          <w:ilvl w:val="0"/>
          <w:numId w:val="21"/>
        </w:numPr>
        <w:shd w:val="clear" w:color="auto" w:fill="FFFFFF"/>
        <w:spacing w:after="0" w:line="360" w:lineRule="auto"/>
        <w:jc w:val="both"/>
        <w:rPr>
          <w:rFonts w:eastAsia="Times New Roman" w:cs="Times New Roman"/>
          <w:color w:val="333333"/>
          <w:lang w:eastAsia="en-ZA"/>
        </w:rPr>
      </w:pPr>
      <w:r w:rsidRPr="00241C3E">
        <w:rPr>
          <w:rFonts w:eastAsia="Times New Roman" w:cs="Times New Roman"/>
          <w:color w:val="333333"/>
          <w:lang w:eastAsia="en-ZA"/>
        </w:rPr>
        <w:t xml:space="preserve">A Valid driver’s license is </w:t>
      </w:r>
      <w:r w:rsidR="00E02EE1" w:rsidRPr="00241C3E">
        <w:rPr>
          <w:rFonts w:eastAsia="Times New Roman" w:cs="Times New Roman"/>
          <w:color w:val="333333"/>
          <w:lang w:eastAsia="en-ZA"/>
        </w:rPr>
        <w:t>essential.</w:t>
      </w:r>
    </w:p>
    <w:p w14:paraId="7753B46F" w14:textId="4903C775" w:rsidR="009667ED" w:rsidRPr="00241C3E" w:rsidRDefault="009667ED" w:rsidP="00241C3E">
      <w:pPr>
        <w:pStyle w:val="ListParagraph"/>
        <w:numPr>
          <w:ilvl w:val="0"/>
          <w:numId w:val="21"/>
        </w:numPr>
        <w:shd w:val="clear" w:color="auto" w:fill="FFFFFF"/>
        <w:spacing w:after="0" w:line="360" w:lineRule="auto"/>
        <w:jc w:val="both"/>
        <w:rPr>
          <w:rFonts w:eastAsia="Times New Roman" w:cs="Times New Roman"/>
          <w:color w:val="333333"/>
          <w:lang w:eastAsia="en-ZA"/>
        </w:rPr>
      </w:pPr>
      <w:r w:rsidRPr="00241C3E">
        <w:rPr>
          <w:rFonts w:eastAsia="Times New Roman" w:cs="Times New Roman"/>
          <w:color w:val="333333"/>
          <w:lang w:eastAsia="en-ZA"/>
        </w:rPr>
        <w:t xml:space="preserve">PDP </w:t>
      </w:r>
      <w:r w:rsidR="00C042A3" w:rsidRPr="00241C3E">
        <w:rPr>
          <w:rFonts w:eastAsia="Times New Roman" w:cs="Times New Roman"/>
          <w:color w:val="333333"/>
          <w:lang w:eastAsia="en-ZA"/>
        </w:rPr>
        <w:t xml:space="preserve">will be an added </w:t>
      </w:r>
      <w:r w:rsidR="00E02EE1" w:rsidRPr="00241C3E">
        <w:rPr>
          <w:rFonts w:eastAsia="Times New Roman" w:cs="Times New Roman"/>
          <w:color w:val="333333"/>
          <w:lang w:eastAsia="en-ZA"/>
        </w:rPr>
        <w:t>advantage.</w:t>
      </w:r>
    </w:p>
    <w:p w14:paraId="613E0913" w14:textId="77777777" w:rsidR="009667ED" w:rsidRPr="00241C3E" w:rsidRDefault="009667ED" w:rsidP="00241C3E">
      <w:pPr>
        <w:pStyle w:val="ListParagraph"/>
        <w:numPr>
          <w:ilvl w:val="0"/>
          <w:numId w:val="21"/>
        </w:numPr>
        <w:shd w:val="clear" w:color="auto" w:fill="FFFFFF"/>
        <w:spacing w:after="0" w:line="360" w:lineRule="auto"/>
        <w:jc w:val="both"/>
        <w:rPr>
          <w:rFonts w:eastAsia="Times New Roman" w:cs="Times New Roman"/>
          <w:color w:val="333333"/>
          <w:lang w:eastAsia="en-ZA"/>
        </w:rPr>
      </w:pPr>
      <w:r w:rsidRPr="00241C3E">
        <w:rPr>
          <w:rFonts w:eastAsia="Times New Roman" w:cs="Times New Roman"/>
          <w:color w:val="333333"/>
          <w:lang w:eastAsia="en-ZA"/>
        </w:rPr>
        <w:t>Extensive traveling is required and willingness to work extended hours including overtime.</w:t>
      </w:r>
    </w:p>
    <w:p w14:paraId="6172B911" w14:textId="23EEF665" w:rsidR="006B16CB" w:rsidRPr="00241C3E" w:rsidRDefault="006B16CB" w:rsidP="00241C3E">
      <w:pPr>
        <w:pStyle w:val="ListParagraph"/>
        <w:spacing w:after="0" w:line="360" w:lineRule="auto"/>
        <w:ind w:left="0"/>
        <w:contextualSpacing w:val="0"/>
        <w:jc w:val="both"/>
        <w:rPr>
          <w:rFonts w:cs="Arial"/>
          <w:b/>
        </w:rPr>
      </w:pPr>
    </w:p>
    <w:p w14:paraId="3AD5EACC" w14:textId="77777777" w:rsidR="00241C3E" w:rsidRPr="00241C3E" w:rsidRDefault="006B16CB" w:rsidP="00241C3E">
      <w:pPr>
        <w:pStyle w:val="ListParagraph"/>
        <w:spacing w:after="0" w:line="360" w:lineRule="auto"/>
        <w:ind w:left="0"/>
        <w:contextualSpacing w:val="0"/>
        <w:jc w:val="both"/>
        <w:rPr>
          <w:rFonts w:cs="Arial"/>
        </w:rPr>
      </w:pPr>
      <w:r w:rsidRPr="00241C3E">
        <w:rPr>
          <w:rFonts w:cs="Arial"/>
          <w:b/>
        </w:rPr>
        <w:t>SKILLS AND COMPETENCIES:</w:t>
      </w:r>
      <w:r w:rsidRPr="00241C3E">
        <w:rPr>
          <w:rFonts w:cs="Arial"/>
        </w:rPr>
        <w:t xml:space="preserve"> </w:t>
      </w:r>
    </w:p>
    <w:p w14:paraId="098586BC" w14:textId="5F6410AA" w:rsidR="00241C3E" w:rsidRPr="00447C76" w:rsidRDefault="006B16CB" w:rsidP="00447C76">
      <w:pPr>
        <w:pStyle w:val="ListParagraph"/>
        <w:numPr>
          <w:ilvl w:val="0"/>
          <w:numId w:val="24"/>
        </w:numPr>
        <w:spacing w:after="0" w:line="360" w:lineRule="auto"/>
        <w:jc w:val="both"/>
        <w:rPr>
          <w:rFonts w:cs="Arial"/>
        </w:rPr>
      </w:pPr>
      <w:r w:rsidRPr="00241C3E">
        <w:rPr>
          <w:rFonts w:cs="Arial"/>
        </w:rPr>
        <w:t xml:space="preserve">Physically Fitness for the post, </w:t>
      </w:r>
      <w:r w:rsidRPr="00E02EE1">
        <w:rPr>
          <w:rFonts w:cs="Arial"/>
        </w:rPr>
        <w:t>Ability to Drive, Honesty, Self-Discipline</w:t>
      </w:r>
      <w:r w:rsidR="00E02EE1">
        <w:rPr>
          <w:rFonts w:cs="Arial"/>
        </w:rPr>
        <w:t xml:space="preserve">, </w:t>
      </w:r>
      <w:r w:rsidRPr="00E02EE1">
        <w:rPr>
          <w:rFonts w:cs="Arial"/>
        </w:rPr>
        <w:t xml:space="preserve">Reliability, </w:t>
      </w:r>
      <w:r w:rsidR="00241C3E" w:rsidRPr="00E02EE1">
        <w:rPr>
          <w:rFonts w:cs="Arial"/>
        </w:rPr>
        <w:t>K</w:t>
      </w:r>
      <w:r w:rsidRPr="00E02EE1">
        <w:rPr>
          <w:rFonts w:cs="Arial"/>
        </w:rPr>
        <w:t xml:space="preserve">nowledge of </w:t>
      </w:r>
      <w:r w:rsidR="00B6715D" w:rsidRPr="00E02EE1">
        <w:rPr>
          <w:rFonts w:cs="Arial"/>
        </w:rPr>
        <w:t>a</w:t>
      </w:r>
      <w:r w:rsidRPr="00E02EE1">
        <w:rPr>
          <w:rFonts w:cs="Arial"/>
        </w:rPr>
        <w:t>dministration and document management</w:t>
      </w:r>
      <w:r w:rsidR="00E02EE1">
        <w:rPr>
          <w:rFonts w:cs="Arial"/>
        </w:rPr>
        <w:t xml:space="preserve"> and </w:t>
      </w:r>
      <w:r w:rsidRPr="00E02EE1">
        <w:rPr>
          <w:rFonts w:cs="Arial"/>
        </w:rPr>
        <w:t>Good interpersonal skills</w:t>
      </w:r>
      <w:r w:rsidR="00720CFA" w:rsidRPr="00E02EE1">
        <w:rPr>
          <w:rFonts w:eastAsia="Times New Roman" w:cs="Times New Roman"/>
          <w:color w:val="333333"/>
          <w:lang w:eastAsia="en-ZA"/>
        </w:rPr>
        <w:t> </w:t>
      </w:r>
    </w:p>
    <w:p w14:paraId="1CE03BE0" w14:textId="77777777" w:rsidR="00447C76" w:rsidRPr="00447C76" w:rsidRDefault="00447C76" w:rsidP="00447C76">
      <w:pPr>
        <w:pStyle w:val="ListParagraph"/>
        <w:spacing w:after="0" w:line="360" w:lineRule="auto"/>
        <w:jc w:val="both"/>
        <w:rPr>
          <w:rFonts w:cs="Arial"/>
        </w:rPr>
      </w:pPr>
    </w:p>
    <w:p w14:paraId="6BE60487" w14:textId="5C321CBE" w:rsidR="00720CFA" w:rsidRPr="00720CFA" w:rsidRDefault="00720CFA" w:rsidP="00241C3E">
      <w:pPr>
        <w:shd w:val="clear" w:color="auto" w:fill="FFFFFF"/>
        <w:spacing w:after="0" w:line="360" w:lineRule="auto"/>
        <w:jc w:val="both"/>
        <w:rPr>
          <w:rFonts w:eastAsia="Times New Roman" w:cs="Times New Roman"/>
          <w:color w:val="333333"/>
          <w:lang w:eastAsia="en-ZA"/>
        </w:rPr>
      </w:pPr>
      <w:r w:rsidRPr="00720CFA">
        <w:rPr>
          <w:rFonts w:eastAsia="Times New Roman" w:cs="Times New Roman"/>
          <w:b/>
          <w:bCs/>
          <w:color w:val="333333"/>
          <w:lang w:eastAsia="en-ZA"/>
        </w:rPr>
        <w:t>DUTIES:</w:t>
      </w:r>
    </w:p>
    <w:p w14:paraId="724893F8" w14:textId="77777777" w:rsidR="00720CFA" w:rsidRPr="00720CFA" w:rsidRDefault="00720CFA" w:rsidP="00241C3E">
      <w:pPr>
        <w:shd w:val="clear" w:color="auto" w:fill="FFFFFF"/>
        <w:spacing w:after="0" w:line="360" w:lineRule="auto"/>
        <w:jc w:val="both"/>
        <w:rPr>
          <w:rFonts w:eastAsia="Times New Roman" w:cs="Times New Roman"/>
          <w:color w:val="333333"/>
          <w:lang w:eastAsia="en-ZA"/>
        </w:rPr>
      </w:pPr>
      <w:r w:rsidRPr="00720CFA">
        <w:rPr>
          <w:rFonts w:eastAsia="Times New Roman" w:cs="Times New Roman"/>
          <w:color w:val="333333"/>
          <w:lang w:eastAsia="en-ZA"/>
        </w:rPr>
        <w:t>The successful candidate will be responsible for, amongst others the following specific tasks:</w:t>
      </w:r>
    </w:p>
    <w:p w14:paraId="656184B5" w14:textId="1E0889DF" w:rsidR="00720CFA" w:rsidRPr="00720CFA" w:rsidRDefault="00720CFA" w:rsidP="00241C3E">
      <w:pPr>
        <w:numPr>
          <w:ilvl w:val="0"/>
          <w:numId w:val="19"/>
        </w:numPr>
        <w:shd w:val="clear" w:color="auto" w:fill="FFFFFF"/>
        <w:spacing w:after="0" w:line="360" w:lineRule="auto"/>
        <w:ind w:left="0"/>
        <w:jc w:val="both"/>
        <w:rPr>
          <w:rFonts w:eastAsia="Times New Roman" w:cs="Times New Roman"/>
          <w:color w:val="333333"/>
          <w:lang w:eastAsia="en-ZA"/>
        </w:rPr>
      </w:pPr>
      <w:r w:rsidRPr="00720CFA">
        <w:rPr>
          <w:rFonts w:eastAsia="Times New Roman" w:cs="Times New Roman"/>
          <w:color w:val="333333"/>
          <w:lang w:eastAsia="en-ZA"/>
        </w:rPr>
        <w:t>Provide driving/messenger services</w:t>
      </w:r>
      <w:r w:rsidR="00196837" w:rsidRPr="00241C3E">
        <w:rPr>
          <w:rFonts w:eastAsia="Times New Roman" w:cs="Times New Roman"/>
          <w:color w:val="333333"/>
          <w:lang w:eastAsia="en-ZA"/>
        </w:rPr>
        <w:t xml:space="preserve"> for </w:t>
      </w:r>
      <w:proofErr w:type="spellStart"/>
      <w:r w:rsidR="00196837" w:rsidRPr="00241C3E">
        <w:rPr>
          <w:rFonts w:eastAsia="Times New Roman" w:cs="Times New Roman"/>
          <w:color w:val="333333"/>
          <w:lang w:eastAsia="en-ZA"/>
        </w:rPr>
        <w:t>iSimangaliso</w:t>
      </w:r>
      <w:proofErr w:type="spellEnd"/>
      <w:r w:rsidR="00196837" w:rsidRPr="00241C3E">
        <w:rPr>
          <w:rFonts w:eastAsia="Times New Roman" w:cs="Times New Roman"/>
          <w:color w:val="333333"/>
          <w:lang w:eastAsia="en-ZA"/>
        </w:rPr>
        <w:t xml:space="preserve"> Wetland Park Authority</w:t>
      </w:r>
      <w:r w:rsidR="00E02EE1">
        <w:rPr>
          <w:rFonts w:eastAsia="Times New Roman" w:cs="Times New Roman"/>
          <w:color w:val="333333"/>
          <w:lang w:eastAsia="en-ZA"/>
        </w:rPr>
        <w:t>.</w:t>
      </w:r>
    </w:p>
    <w:p w14:paraId="692CF815" w14:textId="0CFE3886" w:rsidR="00720CFA" w:rsidRPr="00720CFA" w:rsidRDefault="00720CFA" w:rsidP="00241C3E">
      <w:pPr>
        <w:numPr>
          <w:ilvl w:val="0"/>
          <w:numId w:val="19"/>
        </w:numPr>
        <w:shd w:val="clear" w:color="auto" w:fill="FFFFFF"/>
        <w:spacing w:after="0" w:line="360" w:lineRule="auto"/>
        <w:ind w:left="0"/>
        <w:jc w:val="both"/>
        <w:rPr>
          <w:rFonts w:eastAsia="Times New Roman" w:cs="Times New Roman"/>
          <w:color w:val="333333"/>
          <w:lang w:eastAsia="en-ZA"/>
        </w:rPr>
      </w:pPr>
      <w:r w:rsidRPr="00720CFA">
        <w:rPr>
          <w:rFonts w:eastAsia="Times New Roman" w:cs="Times New Roman"/>
          <w:color w:val="333333"/>
          <w:lang w:eastAsia="en-ZA"/>
        </w:rPr>
        <w:t>Maintain accurate and up to date schedule trip </w:t>
      </w:r>
      <w:r w:rsidR="00E02EE1" w:rsidRPr="00720CFA">
        <w:rPr>
          <w:rFonts w:eastAsia="Times New Roman" w:cs="Times New Roman"/>
          <w:color w:val="333333"/>
          <w:lang w:eastAsia="en-ZA"/>
        </w:rPr>
        <w:t>sheets,</w:t>
      </w:r>
      <w:r w:rsidRPr="00720CFA">
        <w:rPr>
          <w:rFonts w:eastAsia="Times New Roman" w:cs="Times New Roman"/>
          <w:color w:val="333333"/>
          <w:lang w:eastAsia="en-ZA"/>
        </w:rPr>
        <w:t xml:space="preserve"> </w:t>
      </w:r>
      <w:r w:rsidR="00E02EE1" w:rsidRPr="00720CFA">
        <w:rPr>
          <w:rFonts w:eastAsia="Times New Roman" w:cs="Times New Roman"/>
          <w:color w:val="333333"/>
          <w:lang w:eastAsia="en-ZA"/>
        </w:rPr>
        <w:t>i.e.,</w:t>
      </w:r>
      <w:r w:rsidRPr="00720CFA">
        <w:rPr>
          <w:rFonts w:eastAsia="Times New Roman" w:cs="Times New Roman"/>
          <w:color w:val="333333"/>
          <w:lang w:eastAsia="en-ZA"/>
        </w:rPr>
        <w:t xml:space="preserve"> log official trips, daily mileage, fuel </w:t>
      </w:r>
      <w:r w:rsidR="00E02EE1" w:rsidRPr="00720CFA">
        <w:rPr>
          <w:rFonts w:eastAsia="Times New Roman" w:cs="Times New Roman"/>
          <w:color w:val="333333"/>
          <w:lang w:eastAsia="en-ZA"/>
        </w:rPr>
        <w:t>consumption.</w:t>
      </w:r>
    </w:p>
    <w:p w14:paraId="7D361FC8" w14:textId="61AA1C2B" w:rsidR="00720CFA" w:rsidRPr="00720CFA" w:rsidRDefault="00720CFA" w:rsidP="00241C3E">
      <w:pPr>
        <w:numPr>
          <w:ilvl w:val="0"/>
          <w:numId w:val="19"/>
        </w:numPr>
        <w:shd w:val="clear" w:color="auto" w:fill="FFFFFF"/>
        <w:spacing w:after="0" w:line="360" w:lineRule="auto"/>
        <w:ind w:left="0"/>
        <w:jc w:val="both"/>
        <w:rPr>
          <w:rFonts w:eastAsia="Times New Roman" w:cs="Times New Roman"/>
          <w:color w:val="333333"/>
          <w:lang w:eastAsia="en-ZA"/>
        </w:rPr>
      </w:pPr>
      <w:r w:rsidRPr="00720CFA">
        <w:rPr>
          <w:rFonts w:eastAsia="Times New Roman" w:cs="Times New Roman"/>
          <w:color w:val="333333"/>
          <w:lang w:eastAsia="en-ZA"/>
        </w:rPr>
        <w:t xml:space="preserve">Perform daily trip and post trip vehicle inspection to ensure that the vehicle </w:t>
      </w:r>
      <w:r w:rsidR="00E02EE1" w:rsidRPr="00720CFA">
        <w:rPr>
          <w:rFonts w:eastAsia="Times New Roman" w:cs="Times New Roman"/>
          <w:color w:val="333333"/>
          <w:lang w:eastAsia="en-ZA"/>
        </w:rPr>
        <w:t>is always in the best condition.</w:t>
      </w:r>
    </w:p>
    <w:p w14:paraId="206E39EA" w14:textId="205D726B" w:rsidR="00720CFA" w:rsidRPr="00720CFA" w:rsidRDefault="00720CFA" w:rsidP="00241C3E">
      <w:pPr>
        <w:numPr>
          <w:ilvl w:val="0"/>
          <w:numId w:val="19"/>
        </w:numPr>
        <w:shd w:val="clear" w:color="auto" w:fill="FFFFFF"/>
        <w:spacing w:after="0" w:line="360" w:lineRule="auto"/>
        <w:ind w:left="0"/>
        <w:jc w:val="both"/>
        <w:rPr>
          <w:rFonts w:eastAsia="Times New Roman" w:cs="Times New Roman"/>
          <w:color w:val="333333"/>
          <w:lang w:eastAsia="en-ZA"/>
        </w:rPr>
      </w:pPr>
      <w:r w:rsidRPr="00720CFA">
        <w:rPr>
          <w:rFonts w:eastAsia="Times New Roman" w:cs="Times New Roman"/>
          <w:color w:val="333333"/>
          <w:lang w:eastAsia="en-ZA"/>
        </w:rPr>
        <w:t>Handle routine and ad-hoc administrative tasks relevant to the execution of the </w:t>
      </w:r>
      <w:r w:rsidR="00E02EE1" w:rsidRPr="00720CFA">
        <w:rPr>
          <w:rFonts w:eastAsia="Times New Roman" w:cs="Times New Roman"/>
          <w:color w:val="333333"/>
          <w:lang w:eastAsia="en-ZA"/>
        </w:rPr>
        <w:t>function.</w:t>
      </w:r>
      <w:r w:rsidRPr="00720CFA">
        <w:rPr>
          <w:rFonts w:eastAsia="Times New Roman" w:cs="Times New Roman"/>
          <w:color w:val="333333"/>
          <w:lang w:eastAsia="en-ZA"/>
        </w:rPr>
        <w:t xml:space="preserve"> </w:t>
      </w:r>
    </w:p>
    <w:p w14:paraId="3FB07C08" w14:textId="0678A626" w:rsidR="00720CFA" w:rsidRPr="00720CFA" w:rsidRDefault="00720CFA" w:rsidP="00241C3E">
      <w:pPr>
        <w:numPr>
          <w:ilvl w:val="0"/>
          <w:numId w:val="19"/>
        </w:numPr>
        <w:shd w:val="clear" w:color="auto" w:fill="FFFFFF"/>
        <w:spacing w:after="0" w:line="360" w:lineRule="auto"/>
        <w:ind w:left="0"/>
        <w:jc w:val="both"/>
        <w:rPr>
          <w:rFonts w:eastAsia="Times New Roman" w:cs="Times New Roman"/>
          <w:color w:val="333333"/>
          <w:lang w:eastAsia="en-ZA"/>
        </w:rPr>
      </w:pPr>
      <w:r w:rsidRPr="00720CFA">
        <w:rPr>
          <w:rFonts w:eastAsia="Times New Roman" w:cs="Times New Roman"/>
          <w:color w:val="333333"/>
          <w:lang w:eastAsia="en-ZA"/>
        </w:rPr>
        <w:t xml:space="preserve">Collect, </w:t>
      </w:r>
      <w:r w:rsidR="00E02EE1" w:rsidRPr="00720CFA">
        <w:rPr>
          <w:rFonts w:eastAsia="Times New Roman" w:cs="Times New Roman"/>
          <w:color w:val="333333"/>
          <w:lang w:eastAsia="en-ZA"/>
        </w:rPr>
        <w:t>distribute,</w:t>
      </w:r>
      <w:r w:rsidRPr="00720CFA">
        <w:rPr>
          <w:rFonts w:eastAsia="Times New Roman" w:cs="Times New Roman"/>
          <w:color w:val="333333"/>
          <w:lang w:eastAsia="en-ZA"/>
        </w:rPr>
        <w:t xml:space="preserve"> and control movement of </w:t>
      </w:r>
      <w:r w:rsidR="00E02EE1" w:rsidRPr="00720CFA">
        <w:rPr>
          <w:rFonts w:eastAsia="Times New Roman" w:cs="Times New Roman"/>
          <w:color w:val="333333"/>
          <w:lang w:eastAsia="en-ZA"/>
        </w:rPr>
        <w:t>documents.</w:t>
      </w:r>
    </w:p>
    <w:p w14:paraId="70931752" w14:textId="10B3A12C" w:rsidR="00720CFA" w:rsidRPr="00720CFA" w:rsidRDefault="00720CFA" w:rsidP="00241C3E">
      <w:pPr>
        <w:numPr>
          <w:ilvl w:val="0"/>
          <w:numId w:val="19"/>
        </w:numPr>
        <w:shd w:val="clear" w:color="auto" w:fill="FFFFFF"/>
        <w:spacing w:after="0" w:line="360" w:lineRule="auto"/>
        <w:ind w:left="0"/>
        <w:jc w:val="both"/>
        <w:rPr>
          <w:rFonts w:eastAsia="Times New Roman" w:cs="Times New Roman"/>
          <w:color w:val="333333"/>
          <w:lang w:eastAsia="en-ZA"/>
        </w:rPr>
      </w:pPr>
      <w:r w:rsidRPr="00720CFA">
        <w:rPr>
          <w:rFonts w:eastAsia="Times New Roman" w:cs="Times New Roman"/>
          <w:color w:val="333333"/>
          <w:lang w:eastAsia="en-ZA"/>
        </w:rPr>
        <w:t xml:space="preserve">Ensure proper and secure control over movement of </w:t>
      </w:r>
      <w:r w:rsidR="00E02EE1" w:rsidRPr="00720CFA">
        <w:rPr>
          <w:rFonts w:eastAsia="Times New Roman" w:cs="Times New Roman"/>
          <w:color w:val="333333"/>
          <w:lang w:eastAsia="en-ZA"/>
        </w:rPr>
        <w:t>documents.</w:t>
      </w:r>
    </w:p>
    <w:p w14:paraId="55F28B84" w14:textId="076D7A27" w:rsidR="00720CFA" w:rsidRPr="00720CFA" w:rsidRDefault="00720CFA" w:rsidP="00241C3E">
      <w:pPr>
        <w:numPr>
          <w:ilvl w:val="0"/>
          <w:numId w:val="19"/>
        </w:numPr>
        <w:shd w:val="clear" w:color="auto" w:fill="FFFFFF"/>
        <w:spacing w:after="0" w:line="360" w:lineRule="auto"/>
        <w:ind w:left="0"/>
        <w:jc w:val="both"/>
        <w:rPr>
          <w:rFonts w:eastAsia="Times New Roman" w:cs="Times New Roman"/>
          <w:color w:val="333333"/>
          <w:lang w:eastAsia="en-ZA"/>
        </w:rPr>
      </w:pPr>
      <w:r w:rsidRPr="00720CFA">
        <w:rPr>
          <w:rFonts w:eastAsia="Times New Roman" w:cs="Times New Roman"/>
          <w:color w:val="333333"/>
          <w:lang w:eastAsia="en-ZA"/>
        </w:rPr>
        <w:t xml:space="preserve">Report incidents and accidents timeously and compile vehicle condition reports and other records required by </w:t>
      </w:r>
      <w:r w:rsidR="00E02EE1" w:rsidRPr="00720CFA">
        <w:rPr>
          <w:rFonts w:eastAsia="Times New Roman" w:cs="Times New Roman"/>
          <w:color w:val="333333"/>
          <w:lang w:eastAsia="en-ZA"/>
        </w:rPr>
        <w:t>Management.</w:t>
      </w:r>
    </w:p>
    <w:p w14:paraId="54DF21FD" w14:textId="2F9194E6" w:rsidR="00720CFA" w:rsidRPr="00720CFA" w:rsidRDefault="00720CFA" w:rsidP="00241C3E">
      <w:pPr>
        <w:numPr>
          <w:ilvl w:val="0"/>
          <w:numId w:val="19"/>
        </w:numPr>
        <w:shd w:val="clear" w:color="auto" w:fill="FFFFFF"/>
        <w:spacing w:after="0" w:line="360" w:lineRule="auto"/>
        <w:ind w:left="0"/>
        <w:jc w:val="both"/>
        <w:rPr>
          <w:rFonts w:eastAsia="Times New Roman" w:cs="Times New Roman"/>
          <w:color w:val="333333"/>
          <w:lang w:eastAsia="en-ZA"/>
        </w:rPr>
      </w:pPr>
      <w:r w:rsidRPr="00720CFA">
        <w:rPr>
          <w:rFonts w:eastAsia="Times New Roman" w:cs="Times New Roman"/>
          <w:color w:val="333333"/>
          <w:lang w:eastAsia="en-ZA"/>
        </w:rPr>
        <w:t>Coordinate and liaise with Management to ensure that minor/major vehicle maintenance are carried out.</w:t>
      </w:r>
    </w:p>
    <w:p w14:paraId="6560C14C" w14:textId="52EEC339" w:rsidR="008A1E92" w:rsidRPr="00241C3E" w:rsidRDefault="008A1E92" w:rsidP="00241C3E">
      <w:pPr>
        <w:spacing w:after="0" w:line="360" w:lineRule="auto"/>
        <w:jc w:val="both"/>
        <w:rPr>
          <w:rFonts w:cs="Arial"/>
          <w:lang w:val="en-GB"/>
        </w:rPr>
      </w:pPr>
    </w:p>
    <w:p w14:paraId="5D8AB813" w14:textId="71CC1AC0" w:rsidR="00E02EE1" w:rsidRPr="00E02EE1" w:rsidRDefault="00E02EE1" w:rsidP="00E02EE1">
      <w:pPr>
        <w:autoSpaceDE w:val="0"/>
        <w:autoSpaceDN w:val="0"/>
        <w:spacing w:line="360" w:lineRule="exact"/>
        <w:ind w:right="50"/>
        <w:jc w:val="both"/>
        <w:rPr>
          <w:rFonts w:cs="Arial"/>
        </w:rPr>
      </w:pPr>
      <w:r w:rsidRPr="00E02EE1">
        <w:rPr>
          <w:rFonts w:cs="Arial"/>
        </w:rPr>
        <w:lastRenderedPageBreak/>
        <w:t xml:space="preserve">Please send your application letter with a detailed CV stating the reference number for the position you apply for with copies of qualifications and ID, plus driver’s licence attached to; </w:t>
      </w:r>
      <w:r w:rsidRPr="00E02EE1">
        <w:rPr>
          <w:rFonts w:cs="Arial"/>
          <w:b/>
          <w:bCs/>
        </w:rPr>
        <w:t>Recruitment@isimangaliso.com</w:t>
      </w:r>
      <w:r w:rsidRPr="00E02EE1">
        <w:rPr>
          <w:rFonts w:cs="Arial"/>
        </w:rPr>
        <w:t xml:space="preserve"> before 16h00 on </w:t>
      </w:r>
      <w:r>
        <w:rPr>
          <w:rFonts w:cs="Arial"/>
        </w:rPr>
        <w:t>6</w:t>
      </w:r>
      <w:r w:rsidRPr="00E02EE1">
        <w:rPr>
          <w:rFonts w:cs="Arial"/>
          <w:vertAlign w:val="superscript"/>
        </w:rPr>
        <w:t>th</w:t>
      </w:r>
      <w:r>
        <w:rPr>
          <w:rFonts w:cs="Arial"/>
        </w:rPr>
        <w:t xml:space="preserve"> April </w:t>
      </w:r>
      <w:r w:rsidRPr="00E02EE1">
        <w:rPr>
          <w:rFonts w:cs="Arial"/>
        </w:rPr>
        <w:t>2023. Failure to submit copies of qualifications will result in your application not being considered. Qualifications and experience must be stated both in the covering letter and CV. No application will be accepted after the closing date.</w:t>
      </w:r>
    </w:p>
    <w:p w14:paraId="2DC49A8D" w14:textId="77777777" w:rsidR="00E02EE1" w:rsidRPr="00E02EE1" w:rsidRDefault="00E02EE1" w:rsidP="00E02EE1">
      <w:pPr>
        <w:autoSpaceDE w:val="0"/>
        <w:autoSpaceDN w:val="0"/>
        <w:spacing w:line="360" w:lineRule="exact"/>
        <w:ind w:right="50"/>
        <w:jc w:val="both"/>
        <w:rPr>
          <w:rFonts w:eastAsia="Arial Narrow" w:cs="Arial"/>
          <w:bCs/>
          <w:color w:val="212121"/>
          <w:w w:val="101"/>
        </w:rPr>
      </w:pPr>
      <w:r w:rsidRPr="00E02EE1">
        <w:rPr>
          <w:rFonts w:cs="Arial"/>
        </w:rPr>
        <w:t xml:space="preserve">Appointment of the candidate into this position will be made at the sole discretion of the </w:t>
      </w:r>
      <w:proofErr w:type="spellStart"/>
      <w:r w:rsidRPr="00E02EE1">
        <w:rPr>
          <w:rFonts w:cs="Arial"/>
        </w:rPr>
        <w:t>iSimangaliso</w:t>
      </w:r>
      <w:proofErr w:type="spellEnd"/>
      <w:r w:rsidRPr="00E02EE1">
        <w:rPr>
          <w:rFonts w:cs="Arial"/>
        </w:rPr>
        <w:t xml:space="preserve"> Wetland Park Authority. Applicants who have not received any response within 60 days from closing date should consider their applications unsuccessful. In line with the Employment Equity policy and commitment to diversity, </w:t>
      </w:r>
      <w:proofErr w:type="spellStart"/>
      <w:r w:rsidRPr="00E02EE1">
        <w:rPr>
          <w:rFonts w:cs="Arial"/>
        </w:rPr>
        <w:t>iSimangaliso</w:t>
      </w:r>
      <w:proofErr w:type="spellEnd"/>
      <w:r w:rsidRPr="00E02EE1">
        <w:rPr>
          <w:rFonts w:cs="Arial"/>
        </w:rPr>
        <w:t xml:space="preserve"> Wetland Park Authority welcomes applications from members of the designated groups. </w:t>
      </w:r>
    </w:p>
    <w:p w14:paraId="5579606C" w14:textId="2C74FCB5" w:rsidR="00780D64" w:rsidRPr="00241C3E" w:rsidRDefault="00780D64" w:rsidP="00241C3E">
      <w:pPr>
        <w:spacing w:after="0" w:line="360" w:lineRule="auto"/>
        <w:jc w:val="both"/>
        <w:rPr>
          <w:rFonts w:cs="Arial"/>
          <w:lang w:val="en-US"/>
        </w:rPr>
      </w:pPr>
    </w:p>
    <w:p w14:paraId="1F0F6DB1" w14:textId="2DEFF326" w:rsidR="00780D64" w:rsidRDefault="00780D64" w:rsidP="00A94293">
      <w:pPr>
        <w:spacing w:after="0" w:line="276" w:lineRule="auto"/>
        <w:jc w:val="both"/>
        <w:rPr>
          <w:rFonts w:ascii="Arial" w:hAnsi="Arial" w:cs="Arial"/>
        </w:rPr>
      </w:pPr>
    </w:p>
    <w:p w14:paraId="694FB618" w14:textId="3209A6E3" w:rsidR="00780D64" w:rsidRDefault="00780D64" w:rsidP="00A94293">
      <w:pPr>
        <w:spacing w:after="0" w:line="276" w:lineRule="auto"/>
        <w:jc w:val="both"/>
        <w:rPr>
          <w:rFonts w:ascii="Arial" w:hAnsi="Arial" w:cs="Arial"/>
        </w:rPr>
      </w:pPr>
    </w:p>
    <w:p w14:paraId="37542915" w14:textId="32B8E392" w:rsidR="00780D64" w:rsidRDefault="00780D64" w:rsidP="00A94293">
      <w:pPr>
        <w:spacing w:after="0" w:line="276" w:lineRule="auto"/>
        <w:jc w:val="both"/>
        <w:rPr>
          <w:rFonts w:ascii="Arial" w:hAnsi="Arial" w:cs="Arial"/>
        </w:rPr>
      </w:pPr>
    </w:p>
    <w:p w14:paraId="79FF22D0" w14:textId="4BE79067" w:rsidR="00780D64" w:rsidRDefault="00780D64" w:rsidP="00A94293">
      <w:pPr>
        <w:spacing w:after="0" w:line="276" w:lineRule="auto"/>
        <w:jc w:val="both"/>
        <w:rPr>
          <w:rFonts w:ascii="Arial" w:hAnsi="Arial" w:cs="Arial"/>
        </w:rPr>
      </w:pPr>
    </w:p>
    <w:p w14:paraId="0D9BAF97" w14:textId="28ABE41C" w:rsidR="00780D64" w:rsidRDefault="00780D64" w:rsidP="00A94293">
      <w:pPr>
        <w:spacing w:after="0" w:line="276" w:lineRule="auto"/>
        <w:jc w:val="both"/>
        <w:rPr>
          <w:rFonts w:ascii="Arial" w:hAnsi="Arial" w:cs="Arial"/>
        </w:rPr>
      </w:pPr>
    </w:p>
    <w:p w14:paraId="655ADF1C" w14:textId="6A2E2650" w:rsidR="00780D64" w:rsidRDefault="00780D64" w:rsidP="00A94293">
      <w:pPr>
        <w:spacing w:after="0" w:line="276" w:lineRule="auto"/>
        <w:jc w:val="both"/>
        <w:rPr>
          <w:rFonts w:ascii="Arial" w:hAnsi="Arial" w:cs="Arial"/>
        </w:rPr>
      </w:pPr>
    </w:p>
    <w:p w14:paraId="0780AF8C" w14:textId="6EDB3139" w:rsidR="00780D64" w:rsidRDefault="00780D64" w:rsidP="00A94293">
      <w:pPr>
        <w:spacing w:after="0" w:line="276" w:lineRule="auto"/>
        <w:jc w:val="both"/>
        <w:rPr>
          <w:rFonts w:ascii="Arial" w:hAnsi="Arial" w:cs="Arial"/>
        </w:rPr>
      </w:pPr>
    </w:p>
    <w:p w14:paraId="69FC4DB8" w14:textId="0F3E68FC" w:rsidR="00780D64" w:rsidRDefault="00780D64" w:rsidP="00A94293">
      <w:pPr>
        <w:spacing w:after="0" w:line="276" w:lineRule="auto"/>
        <w:jc w:val="both"/>
        <w:rPr>
          <w:rFonts w:ascii="Arial" w:hAnsi="Arial" w:cs="Arial"/>
        </w:rPr>
      </w:pPr>
    </w:p>
    <w:bookmarkEnd w:id="0"/>
    <w:p w14:paraId="7D8CA968" w14:textId="3E5B5645" w:rsidR="00174B71" w:rsidRDefault="00174B71" w:rsidP="00174B71">
      <w:pPr>
        <w:rPr>
          <w:rFonts w:ascii="Segoe UI" w:eastAsia="Times New Roman" w:hAnsi="Segoe UI" w:cs="Segoe UI"/>
          <w:color w:val="212121"/>
          <w:sz w:val="24"/>
          <w:szCs w:val="24"/>
        </w:rPr>
      </w:pPr>
    </w:p>
    <w:sectPr w:rsidR="00174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E08"/>
    <w:multiLevelType w:val="multilevel"/>
    <w:tmpl w:val="96085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51AF5"/>
    <w:multiLevelType w:val="multilevel"/>
    <w:tmpl w:val="CE62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B5329"/>
    <w:multiLevelType w:val="multilevel"/>
    <w:tmpl w:val="32DA5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D1E81"/>
    <w:multiLevelType w:val="hybridMultilevel"/>
    <w:tmpl w:val="C35AE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204D61"/>
    <w:multiLevelType w:val="hybridMultilevel"/>
    <w:tmpl w:val="98E63C70"/>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5" w15:restartNumberingAfterBreak="0">
    <w:nsid w:val="13350669"/>
    <w:multiLevelType w:val="hybridMultilevel"/>
    <w:tmpl w:val="1EBEBF92"/>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C301D23"/>
    <w:multiLevelType w:val="multilevel"/>
    <w:tmpl w:val="FC7A7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819F0"/>
    <w:multiLevelType w:val="hybridMultilevel"/>
    <w:tmpl w:val="15C8D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1B4AAA"/>
    <w:multiLevelType w:val="multilevel"/>
    <w:tmpl w:val="40BCD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4E3671"/>
    <w:multiLevelType w:val="multilevel"/>
    <w:tmpl w:val="8DE28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A0E0D"/>
    <w:multiLevelType w:val="hybridMultilevel"/>
    <w:tmpl w:val="7D8AB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9506059"/>
    <w:multiLevelType w:val="multilevel"/>
    <w:tmpl w:val="E5CE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BE5F4B"/>
    <w:multiLevelType w:val="hybridMultilevel"/>
    <w:tmpl w:val="09242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E19579A"/>
    <w:multiLevelType w:val="multilevel"/>
    <w:tmpl w:val="F7702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CA1575"/>
    <w:multiLevelType w:val="hybridMultilevel"/>
    <w:tmpl w:val="09A2D1C6"/>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15" w15:restartNumberingAfterBreak="0">
    <w:nsid w:val="55600B86"/>
    <w:multiLevelType w:val="multilevel"/>
    <w:tmpl w:val="8E2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153B4"/>
    <w:multiLevelType w:val="hybridMultilevel"/>
    <w:tmpl w:val="E2D24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F87022D"/>
    <w:multiLevelType w:val="hybridMultilevel"/>
    <w:tmpl w:val="07046AF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A700A4B"/>
    <w:multiLevelType w:val="hybridMultilevel"/>
    <w:tmpl w:val="84B6C92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C037018"/>
    <w:multiLevelType w:val="hybridMultilevel"/>
    <w:tmpl w:val="BD029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E96923"/>
    <w:multiLevelType w:val="multilevel"/>
    <w:tmpl w:val="48D46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633709"/>
    <w:multiLevelType w:val="hybridMultilevel"/>
    <w:tmpl w:val="12A0D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7870F5"/>
    <w:multiLevelType w:val="hybridMultilevel"/>
    <w:tmpl w:val="93CC8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BF0CED"/>
    <w:multiLevelType w:val="hybridMultilevel"/>
    <w:tmpl w:val="2AD823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07790593">
    <w:abstractNumId w:val="19"/>
  </w:num>
  <w:num w:numId="2" w16cid:durableId="1431658420">
    <w:abstractNumId w:val="12"/>
  </w:num>
  <w:num w:numId="3" w16cid:durableId="2113551045">
    <w:abstractNumId w:val="7"/>
  </w:num>
  <w:num w:numId="4" w16cid:durableId="69158850">
    <w:abstractNumId w:val="5"/>
  </w:num>
  <w:num w:numId="5" w16cid:durableId="663702765">
    <w:abstractNumId w:val="21"/>
  </w:num>
  <w:num w:numId="6" w16cid:durableId="860515274">
    <w:abstractNumId w:val="3"/>
  </w:num>
  <w:num w:numId="7" w16cid:durableId="698362611">
    <w:abstractNumId w:val="16"/>
  </w:num>
  <w:num w:numId="8" w16cid:durableId="1891190794">
    <w:abstractNumId w:val="8"/>
  </w:num>
  <w:num w:numId="9" w16cid:durableId="1665623694">
    <w:abstractNumId w:val="2"/>
  </w:num>
  <w:num w:numId="10" w16cid:durableId="303240061">
    <w:abstractNumId w:val="13"/>
  </w:num>
  <w:num w:numId="11" w16cid:durableId="784814730">
    <w:abstractNumId w:val="6"/>
  </w:num>
  <w:num w:numId="12" w16cid:durableId="353654798">
    <w:abstractNumId w:val="0"/>
  </w:num>
  <w:num w:numId="13" w16cid:durableId="1734112320">
    <w:abstractNumId w:val="20"/>
  </w:num>
  <w:num w:numId="14" w16cid:durableId="1380326221">
    <w:abstractNumId w:val="9"/>
  </w:num>
  <w:num w:numId="15" w16cid:durableId="1883899230">
    <w:abstractNumId w:val="11"/>
  </w:num>
  <w:num w:numId="16" w16cid:durableId="103114080">
    <w:abstractNumId w:val="18"/>
  </w:num>
  <w:num w:numId="17" w16cid:durableId="1714691449">
    <w:abstractNumId w:val="17"/>
  </w:num>
  <w:num w:numId="18" w16cid:durableId="1538812026">
    <w:abstractNumId w:val="1"/>
  </w:num>
  <w:num w:numId="19" w16cid:durableId="1637183251">
    <w:abstractNumId w:val="15"/>
  </w:num>
  <w:num w:numId="20" w16cid:durableId="2559508">
    <w:abstractNumId w:val="14"/>
  </w:num>
  <w:num w:numId="21" w16cid:durableId="2121994204">
    <w:abstractNumId w:val="4"/>
  </w:num>
  <w:num w:numId="22" w16cid:durableId="2067682243">
    <w:abstractNumId w:val="10"/>
  </w:num>
  <w:num w:numId="23" w16cid:durableId="1246719756">
    <w:abstractNumId w:val="23"/>
  </w:num>
  <w:num w:numId="24" w16cid:durableId="19307711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6F"/>
    <w:rsid w:val="000003B3"/>
    <w:rsid w:val="0002189B"/>
    <w:rsid w:val="00041180"/>
    <w:rsid w:val="0004303D"/>
    <w:rsid w:val="00044803"/>
    <w:rsid w:val="0005254B"/>
    <w:rsid w:val="00052C22"/>
    <w:rsid w:val="000716C4"/>
    <w:rsid w:val="00077C10"/>
    <w:rsid w:val="0008288F"/>
    <w:rsid w:val="000A0F13"/>
    <w:rsid w:val="000A650F"/>
    <w:rsid w:val="000D08FB"/>
    <w:rsid w:val="00101312"/>
    <w:rsid w:val="001172A1"/>
    <w:rsid w:val="001261D2"/>
    <w:rsid w:val="00126E75"/>
    <w:rsid w:val="00144495"/>
    <w:rsid w:val="001649CE"/>
    <w:rsid w:val="00167944"/>
    <w:rsid w:val="00174B71"/>
    <w:rsid w:val="001766D3"/>
    <w:rsid w:val="001863B9"/>
    <w:rsid w:val="00196837"/>
    <w:rsid w:val="001A190C"/>
    <w:rsid w:val="001A79AD"/>
    <w:rsid w:val="001C1B52"/>
    <w:rsid w:val="001D13CA"/>
    <w:rsid w:val="001E282B"/>
    <w:rsid w:val="002143F5"/>
    <w:rsid w:val="00222B6D"/>
    <w:rsid w:val="00226981"/>
    <w:rsid w:val="00234D5F"/>
    <w:rsid w:val="00241C3E"/>
    <w:rsid w:val="00251174"/>
    <w:rsid w:val="00263485"/>
    <w:rsid w:val="00272FAE"/>
    <w:rsid w:val="00274804"/>
    <w:rsid w:val="00283CA0"/>
    <w:rsid w:val="002B41A0"/>
    <w:rsid w:val="002C41BE"/>
    <w:rsid w:val="002C7EF2"/>
    <w:rsid w:val="002D5362"/>
    <w:rsid w:val="002E30A0"/>
    <w:rsid w:val="00306FC7"/>
    <w:rsid w:val="00321F6F"/>
    <w:rsid w:val="00322C5D"/>
    <w:rsid w:val="00332F19"/>
    <w:rsid w:val="0033520B"/>
    <w:rsid w:val="00381D67"/>
    <w:rsid w:val="0039013E"/>
    <w:rsid w:val="003A3609"/>
    <w:rsid w:val="003B0C05"/>
    <w:rsid w:val="003D759B"/>
    <w:rsid w:val="003E6882"/>
    <w:rsid w:val="00420580"/>
    <w:rsid w:val="0042059D"/>
    <w:rsid w:val="00422871"/>
    <w:rsid w:val="00432E02"/>
    <w:rsid w:val="004343F8"/>
    <w:rsid w:val="00440868"/>
    <w:rsid w:val="0044417E"/>
    <w:rsid w:val="00447C76"/>
    <w:rsid w:val="0048777C"/>
    <w:rsid w:val="00491275"/>
    <w:rsid w:val="004B60F3"/>
    <w:rsid w:val="004C6847"/>
    <w:rsid w:val="004D3555"/>
    <w:rsid w:val="004D457B"/>
    <w:rsid w:val="004F3B44"/>
    <w:rsid w:val="004F407F"/>
    <w:rsid w:val="004F43B6"/>
    <w:rsid w:val="0050269E"/>
    <w:rsid w:val="005270CC"/>
    <w:rsid w:val="005315D9"/>
    <w:rsid w:val="0056586C"/>
    <w:rsid w:val="005839BE"/>
    <w:rsid w:val="00591FC1"/>
    <w:rsid w:val="005A7B0E"/>
    <w:rsid w:val="005B0C65"/>
    <w:rsid w:val="005B6E2F"/>
    <w:rsid w:val="005C09FB"/>
    <w:rsid w:val="005C1BBD"/>
    <w:rsid w:val="005D4873"/>
    <w:rsid w:val="005E2CDB"/>
    <w:rsid w:val="005E2D46"/>
    <w:rsid w:val="00605670"/>
    <w:rsid w:val="00621897"/>
    <w:rsid w:val="00633CAC"/>
    <w:rsid w:val="00656BCB"/>
    <w:rsid w:val="006654DE"/>
    <w:rsid w:val="00680B92"/>
    <w:rsid w:val="006844F0"/>
    <w:rsid w:val="00686F4F"/>
    <w:rsid w:val="00687B2D"/>
    <w:rsid w:val="006972E9"/>
    <w:rsid w:val="006A0479"/>
    <w:rsid w:val="006A7E2D"/>
    <w:rsid w:val="006B0FFF"/>
    <w:rsid w:val="006B16CB"/>
    <w:rsid w:val="006B192F"/>
    <w:rsid w:val="006B508B"/>
    <w:rsid w:val="006F72D3"/>
    <w:rsid w:val="00720CFA"/>
    <w:rsid w:val="00722A7E"/>
    <w:rsid w:val="0073757F"/>
    <w:rsid w:val="00745737"/>
    <w:rsid w:val="00775E6C"/>
    <w:rsid w:val="00780D64"/>
    <w:rsid w:val="00786045"/>
    <w:rsid w:val="0079258D"/>
    <w:rsid w:val="007C2361"/>
    <w:rsid w:val="008175A3"/>
    <w:rsid w:val="0081783E"/>
    <w:rsid w:val="0083288A"/>
    <w:rsid w:val="0085412E"/>
    <w:rsid w:val="00865993"/>
    <w:rsid w:val="00877039"/>
    <w:rsid w:val="008A1E92"/>
    <w:rsid w:val="008B76C9"/>
    <w:rsid w:val="008C1F5F"/>
    <w:rsid w:val="008C5C49"/>
    <w:rsid w:val="008C736C"/>
    <w:rsid w:val="008D115A"/>
    <w:rsid w:val="0092270B"/>
    <w:rsid w:val="00935020"/>
    <w:rsid w:val="009373F0"/>
    <w:rsid w:val="00940FE4"/>
    <w:rsid w:val="009507BD"/>
    <w:rsid w:val="00952729"/>
    <w:rsid w:val="00952B48"/>
    <w:rsid w:val="009667ED"/>
    <w:rsid w:val="0098444A"/>
    <w:rsid w:val="009847CE"/>
    <w:rsid w:val="009B0704"/>
    <w:rsid w:val="009D239E"/>
    <w:rsid w:val="009D51F6"/>
    <w:rsid w:val="009F4508"/>
    <w:rsid w:val="009F46DF"/>
    <w:rsid w:val="009F64A3"/>
    <w:rsid w:val="00A25F7E"/>
    <w:rsid w:val="00A306A0"/>
    <w:rsid w:val="00A55259"/>
    <w:rsid w:val="00A555FC"/>
    <w:rsid w:val="00A573E9"/>
    <w:rsid w:val="00A612B1"/>
    <w:rsid w:val="00A61DDE"/>
    <w:rsid w:val="00A730E4"/>
    <w:rsid w:val="00A92A15"/>
    <w:rsid w:val="00A94293"/>
    <w:rsid w:val="00A97815"/>
    <w:rsid w:val="00AA509B"/>
    <w:rsid w:val="00AB1832"/>
    <w:rsid w:val="00AD143C"/>
    <w:rsid w:val="00AD62E9"/>
    <w:rsid w:val="00B16C5F"/>
    <w:rsid w:val="00B243BC"/>
    <w:rsid w:val="00B42BCF"/>
    <w:rsid w:val="00B458EE"/>
    <w:rsid w:val="00B55A0B"/>
    <w:rsid w:val="00B6715D"/>
    <w:rsid w:val="00B84BEB"/>
    <w:rsid w:val="00BB3112"/>
    <w:rsid w:val="00BD2FB5"/>
    <w:rsid w:val="00BD3D7D"/>
    <w:rsid w:val="00BE1008"/>
    <w:rsid w:val="00BE2C4C"/>
    <w:rsid w:val="00BF02D6"/>
    <w:rsid w:val="00C042A3"/>
    <w:rsid w:val="00C11A67"/>
    <w:rsid w:val="00C22006"/>
    <w:rsid w:val="00C339BD"/>
    <w:rsid w:val="00C40CC7"/>
    <w:rsid w:val="00C4104B"/>
    <w:rsid w:val="00C4387F"/>
    <w:rsid w:val="00C75005"/>
    <w:rsid w:val="00C96037"/>
    <w:rsid w:val="00CB6E1C"/>
    <w:rsid w:val="00CD01CA"/>
    <w:rsid w:val="00CE6FF3"/>
    <w:rsid w:val="00D02175"/>
    <w:rsid w:val="00D070C7"/>
    <w:rsid w:val="00D1012A"/>
    <w:rsid w:val="00D11191"/>
    <w:rsid w:val="00D20DA8"/>
    <w:rsid w:val="00D33B7D"/>
    <w:rsid w:val="00D43344"/>
    <w:rsid w:val="00D51BDA"/>
    <w:rsid w:val="00D57312"/>
    <w:rsid w:val="00D75CB1"/>
    <w:rsid w:val="00DA4161"/>
    <w:rsid w:val="00DC17C8"/>
    <w:rsid w:val="00E02EE1"/>
    <w:rsid w:val="00E0522C"/>
    <w:rsid w:val="00E21A6B"/>
    <w:rsid w:val="00E24D94"/>
    <w:rsid w:val="00E35699"/>
    <w:rsid w:val="00E553F8"/>
    <w:rsid w:val="00E60752"/>
    <w:rsid w:val="00E873B3"/>
    <w:rsid w:val="00E8796F"/>
    <w:rsid w:val="00E9101F"/>
    <w:rsid w:val="00EA11C2"/>
    <w:rsid w:val="00EB1EB1"/>
    <w:rsid w:val="00EB4E9C"/>
    <w:rsid w:val="00EC4A06"/>
    <w:rsid w:val="00EC5753"/>
    <w:rsid w:val="00ED31D9"/>
    <w:rsid w:val="00F315D5"/>
    <w:rsid w:val="00F422A3"/>
    <w:rsid w:val="00F47C52"/>
    <w:rsid w:val="00F95E22"/>
    <w:rsid w:val="00FA7262"/>
    <w:rsid w:val="00FB080C"/>
    <w:rsid w:val="00FD3F8A"/>
    <w:rsid w:val="00FF6BA0"/>
    <w:rsid w:val="00FF6B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A1E9"/>
  <w15:chartTrackingRefBased/>
  <w15:docId w15:val="{AD368A6D-5D47-45B1-9D3A-38F8FA90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6F"/>
    <w:rPr>
      <w:rFonts w:ascii="Segoe UI" w:hAnsi="Segoe UI" w:cs="Segoe UI"/>
      <w:sz w:val="18"/>
      <w:szCs w:val="18"/>
    </w:rPr>
  </w:style>
  <w:style w:type="paragraph" w:styleId="ListParagraph">
    <w:name w:val="List Paragraph"/>
    <w:basedOn w:val="Normal"/>
    <w:uiPriority w:val="99"/>
    <w:qFormat/>
    <w:rsid w:val="00687B2D"/>
    <w:pPr>
      <w:ind w:left="720"/>
      <w:contextualSpacing/>
    </w:pPr>
  </w:style>
  <w:style w:type="paragraph" w:styleId="NoSpacing">
    <w:name w:val="No Spacing"/>
    <w:uiPriority w:val="1"/>
    <w:qFormat/>
    <w:rsid w:val="000716C4"/>
    <w:pPr>
      <w:spacing w:after="0" w:line="240" w:lineRule="auto"/>
    </w:pPr>
  </w:style>
  <w:style w:type="character" w:styleId="Hyperlink">
    <w:name w:val="Hyperlink"/>
    <w:basedOn w:val="DefaultParagraphFont"/>
    <w:uiPriority w:val="99"/>
    <w:unhideWhenUsed/>
    <w:rsid w:val="00877039"/>
    <w:rPr>
      <w:color w:val="0563C1" w:themeColor="hyperlink"/>
      <w:u w:val="single"/>
    </w:rPr>
  </w:style>
  <w:style w:type="character" w:styleId="UnresolvedMention">
    <w:name w:val="Unresolved Mention"/>
    <w:basedOn w:val="DefaultParagraphFont"/>
    <w:uiPriority w:val="99"/>
    <w:semiHidden/>
    <w:unhideWhenUsed/>
    <w:rsid w:val="00877039"/>
    <w:rPr>
      <w:color w:val="605E5C"/>
      <w:shd w:val="clear" w:color="auto" w:fill="E1DFDD"/>
    </w:rPr>
  </w:style>
  <w:style w:type="paragraph" w:customStyle="1" w:styleId="WPSStyle">
    <w:name w:val="WPSStyle"/>
    <w:rsid w:val="001E282B"/>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D33B7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74B71"/>
    <w:rPr>
      <w:b/>
      <w:bCs/>
    </w:rPr>
  </w:style>
  <w:style w:type="character" w:styleId="CommentReference">
    <w:name w:val="annotation reference"/>
    <w:basedOn w:val="DefaultParagraphFont"/>
    <w:uiPriority w:val="99"/>
    <w:semiHidden/>
    <w:unhideWhenUsed/>
    <w:rsid w:val="00C22006"/>
    <w:rPr>
      <w:sz w:val="16"/>
      <w:szCs w:val="16"/>
    </w:rPr>
  </w:style>
  <w:style w:type="paragraph" w:styleId="CommentText">
    <w:name w:val="annotation text"/>
    <w:basedOn w:val="Normal"/>
    <w:link w:val="CommentTextChar"/>
    <w:uiPriority w:val="99"/>
    <w:unhideWhenUsed/>
    <w:rsid w:val="00C22006"/>
    <w:pPr>
      <w:spacing w:line="240" w:lineRule="auto"/>
    </w:pPr>
    <w:rPr>
      <w:sz w:val="20"/>
      <w:szCs w:val="20"/>
    </w:rPr>
  </w:style>
  <w:style w:type="character" w:customStyle="1" w:styleId="CommentTextChar">
    <w:name w:val="Comment Text Char"/>
    <w:basedOn w:val="DefaultParagraphFont"/>
    <w:link w:val="CommentText"/>
    <w:uiPriority w:val="99"/>
    <w:rsid w:val="00C22006"/>
    <w:rPr>
      <w:sz w:val="20"/>
      <w:szCs w:val="20"/>
    </w:rPr>
  </w:style>
  <w:style w:type="paragraph" w:styleId="CommentSubject">
    <w:name w:val="annotation subject"/>
    <w:basedOn w:val="CommentText"/>
    <w:next w:val="CommentText"/>
    <w:link w:val="CommentSubjectChar"/>
    <w:uiPriority w:val="99"/>
    <w:semiHidden/>
    <w:unhideWhenUsed/>
    <w:rsid w:val="00C22006"/>
    <w:rPr>
      <w:b/>
      <w:bCs/>
    </w:rPr>
  </w:style>
  <w:style w:type="character" w:customStyle="1" w:styleId="CommentSubjectChar">
    <w:name w:val="Comment Subject Char"/>
    <w:basedOn w:val="CommentTextChar"/>
    <w:link w:val="CommentSubject"/>
    <w:uiPriority w:val="99"/>
    <w:semiHidden/>
    <w:rsid w:val="00C22006"/>
    <w:rPr>
      <w:b/>
      <w:bCs/>
      <w:sz w:val="20"/>
      <w:szCs w:val="20"/>
    </w:rPr>
  </w:style>
  <w:style w:type="paragraph" w:styleId="Revision">
    <w:name w:val="Revision"/>
    <w:hidden/>
    <w:uiPriority w:val="99"/>
    <w:semiHidden/>
    <w:rsid w:val="00C22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09352">
      <w:bodyDiv w:val="1"/>
      <w:marLeft w:val="0"/>
      <w:marRight w:val="0"/>
      <w:marTop w:val="0"/>
      <w:marBottom w:val="0"/>
      <w:divBdr>
        <w:top w:val="none" w:sz="0" w:space="0" w:color="auto"/>
        <w:left w:val="none" w:sz="0" w:space="0" w:color="auto"/>
        <w:bottom w:val="none" w:sz="0" w:space="0" w:color="auto"/>
        <w:right w:val="none" w:sz="0" w:space="0" w:color="auto"/>
      </w:divBdr>
    </w:div>
    <w:div w:id="494733093">
      <w:bodyDiv w:val="1"/>
      <w:marLeft w:val="0"/>
      <w:marRight w:val="0"/>
      <w:marTop w:val="0"/>
      <w:marBottom w:val="0"/>
      <w:divBdr>
        <w:top w:val="none" w:sz="0" w:space="0" w:color="auto"/>
        <w:left w:val="none" w:sz="0" w:space="0" w:color="auto"/>
        <w:bottom w:val="none" w:sz="0" w:space="0" w:color="auto"/>
        <w:right w:val="none" w:sz="0" w:space="0" w:color="auto"/>
      </w:divBdr>
    </w:div>
    <w:div w:id="5446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1443FA101F34387DB5ACB367302EF" ma:contentTypeVersion="9" ma:contentTypeDescription="Create a new document." ma:contentTypeScope="" ma:versionID="260bc7187dacd9f52340ca50bf179866">
  <xsd:schema xmlns:xsd="http://www.w3.org/2001/XMLSchema" xmlns:xs="http://www.w3.org/2001/XMLSchema" xmlns:p="http://schemas.microsoft.com/office/2006/metadata/properties" xmlns:ns3="b66107f5-d44a-4ede-b238-0a6b12814d3a" xmlns:ns4="54201934-b6ae-4c1b-9ee2-d2472cbd9607" targetNamespace="http://schemas.microsoft.com/office/2006/metadata/properties" ma:root="true" ma:fieldsID="40c392307c9130bc34fac860acd573e0" ns3:_="" ns4:_="">
    <xsd:import namespace="b66107f5-d44a-4ede-b238-0a6b12814d3a"/>
    <xsd:import namespace="54201934-b6ae-4c1b-9ee2-d2472cbd96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07f5-d44a-4ede-b238-0a6b12814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01934-b6ae-4c1b-9ee2-d2472cbd96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46BE-93D5-41D2-B26D-CCDA9F779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E4F2E-AE8E-4517-9587-580B21EEB2A1}">
  <ds:schemaRefs>
    <ds:schemaRef ds:uri="http://schemas.microsoft.com/sharepoint/v3/contenttype/forms"/>
  </ds:schemaRefs>
</ds:datastoreItem>
</file>

<file path=customXml/itemProps3.xml><?xml version="1.0" encoding="utf-8"?>
<ds:datastoreItem xmlns:ds="http://schemas.openxmlformats.org/officeDocument/2006/customXml" ds:itemID="{14EA1532-ED3B-4EAD-A91B-18C652BB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07f5-d44a-4ede-b238-0a6b12814d3a"/>
    <ds:schemaRef ds:uri="54201934-b6ae-4c1b-9ee2-d2472cbd9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043D1-7C9F-4C9D-B8B0-D7946853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Nombuso Memela</dc:creator>
  <cp:keywords/>
  <dc:description/>
  <cp:lastModifiedBy>Nombuso Memela</cp:lastModifiedBy>
  <cp:revision>2</cp:revision>
  <cp:lastPrinted>2023-03-08T13:35:00Z</cp:lastPrinted>
  <dcterms:created xsi:type="dcterms:W3CDTF">2023-03-16T11:09:00Z</dcterms:created>
  <dcterms:modified xsi:type="dcterms:W3CDTF">2023-03-16T11:09:00Z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0x0101002691443FA101F34387DB5ACB367302EF</vt:lpwstr>
  </property>
</Properties>
</file>